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730C1" w14:textId="6A526277" w:rsidR="00EF68C3" w:rsidRDefault="00887E70">
      <w:pPr>
        <w:pStyle w:val="Standard"/>
      </w:pPr>
      <w:r>
        <w:t>New directory (ULV):</w:t>
      </w:r>
    </w:p>
    <w:p w14:paraId="09B665AF" w14:textId="77777777" w:rsidR="00EF68C3" w:rsidRDefault="00EF68C3">
      <w:pPr>
        <w:pStyle w:val="Standard"/>
      </w:pPr>
    </w:p>
    <w:p w14:paraId="3567B0EF" w14:textId="77777777" w:rsidR="00EF68C3" w:rsidRDefault="00887E70">
      <w:pPr>
        <w:pStyle w:val="Standard"/>
        <w:numPr>
          <w:ilvl w:val="0"/>
          <w:numId w:val="1"/>
        </w:numPr>
      </w:pPr>
      <w:r>
        <w:t>xleap</w:t>
      </w:r>
    </w:p>
    <w:p w14:paraId="65FB89CD" w14:textId="77777777" w:rsidR="00EF68C3" w:rsidRDefault="00EF68C3">
      <w:pPr>
        <w:pStyle w:val="Standard"/>
      </w:pPr>
    </w:p>
    <w:p w14:paraId="7DE27A86" w14:textId="77777777" w:rsidR="00EF68C3" w:rsidRDefault="00887E70">
      <w:pPr>
        <w:pStyle w:val="Standard"/>
        <w:rPr>
          <w:u w:val="single"/>
        </w:rPr>
      </w:pPr>
      <w:r>
        <w:rPr>
          <w:u w:val="single"/>
        </w:rPr>
        <w:t>Load force fields:</w:t>
      </w:r>
    </w:p>
    <w:p w14:paraId="74836CF3" w14:textId="77777777" w:rsidR="00EF68C3" w:rsidRDefault="00EF68C3">
      <w:pPr>
        <w:pStyle w:val="Standard"/>
      </w:pPr>
    </w:p>
    <w:p w14:paraId="70F7934C" w14:textId="77777777" w:rsidR="00EF68C3" w:rsidRDefault="00887E70">
      <w:pPr>
        <w:pStyle w:val="Standard"/>
        <w:numPr>
          <w:ilvl w:val="0"/>
          <w:numId w:val="2"/>
        </w:numPr>
      </w:pPr>
      <w:r>
        <w:t>source /home/</w:t>
      </w:r>
      <w:proofErr w:type="spellStart"/>
      <w:r>
        <w:t>ebill</w:t>
      </w:r>
      <w:proofErr w:type="spellEnd"/>
      <w:r>
        <w:t>/amber18/</w:t>
      </w:r>
      <w:proofErr w:type="spellStart"/>
      <w:r>
        <w:t>dat</w:t>
      </w:r>
      <w:proofErr w:type="spellEnd"/>
      <w:r>
        <w:t>/leap/</w:t>
      </w:r>
      <w:proofErr w:type="spellStart"/>
      <w:r>
        <w:t>cmd</w:t>
      </w:r>
      <w:proofErr w:type="spellEnd"/>
      <w:r>
        <w:t>/</w:t>
      </w:r>
      <w:proofErr w:type="spellStart"/>
      <w:r>
        <w:t>leaprc.gaff</w:t>
      </w:r>
      <w:proofErr w:type="spellEnd"/>
    </w:p>
    <w:p w14:paraId="64DAAF89" w14:textId="77777777" w:rsidR="00EF68C3" w:rsidRDefault="00EF68C3">
      <w:pPr>
        <w:pStyle w:val="Standard"/>
        <w:numPr>
          <w:ilvl w:val="0"/>
          <w:numId w:val="2"/>
        </w:numPr>
      </w:pPr>
    </w:p>
    <w:p w14:paraId="348D0E63" w14:textId="77777777" w:rsidR="00EF68C3" w:rsidRDefault="00887E70">
      <w:pPr>
        <w:pStyle w:val="Standard"/>
        <w:numPr>
          <w:ilvl w:val="0"/>
          <w:numId w:val="2"/>
        </w:numPr>
      </w:pPr>
      <w:r>
        <w:t>source /home/</w:t>
      </w:r>
      <w:proofErr w:type="spellStart"/>
      <w:r>
        <w:t>ebill</w:t>
      </w:r>
      <w:proofErr w:type="spellEnd"/>
      <w:r>
        <w:t>/amber18/</w:t>
      </w:r>
      <w:proofErr w:type="spellStart"/>
      <w:r>
        <w:t>dat</w:t>
      </w:r>
      <w:proofErr w:type="spellEnd"/>
      <w:r>
        <w:t>/leap/</w:t>
      </w:r>
      <w:proofErr w:type="spellStart"/>
      <w:r>
        <w:t>cmd</w:t>
      </w:r>
      <w:proofErr w:type="spellEnd"/>
      <w:r>
        <w:t>/leaprc.protein.ff14SB</w:t>
      </w:r>
    </w:p>
    <w:p w14:paraId="226DA9DC" w14:textId="77777777" w:rsidR="00EF68C3" w:rsidRDefault="00EF68C3">
      <w:pPr>
        <w:pStyle w:val="Standard"/>
        <w:numPr>
          <w:ilvl w:val="0"/>
          <w:numId w:val="2"/>
        </w:numPr>
      </w:pPr>
    </w:p>
    <w:p w14:paraId="0194FABC" w14:textId="77777777" w:rsidR="0004115B" w:rsidRDefault="0004115B">
      <w:pPr>
        <w:pStyle w:val="Standard"/>
      </w:pPr>
    </w:p>
    <w:p w14:paraId="641A11BF" w14:textId="72033F01" w:rsidR="00EF68C3" w:rsidRDefault="00887E70">
      <w:pPr>
        <w:pStyle w:val="Standard"/>
      </w:pPr>
      <w:r>
        <w:t>Build undecyl (undecanal) group:</w:t>
      </w:r>
    </w:p>
    <w:p w14:paraId="5727A866" w14:textId="77777777" w:rsidR="00EF68C3" w:rsidRDefault="00EF68C3">
      <w:pPr>
        <w:pStyle w:val="Standard"/>
      </w:pPr>
    </w:p>
    <w:p w14:paraId="27742CFE" w14:textId="77777777" w:rsidR="00EF68C3" w:rsidRDefault="00887E70">
      <w:pPr>
        <w:pStyle w:val="Standard"/>
        <w:numPr>
          <w:ilvl w:val="0"/>
          <w:numId w:val="3"/>
        </w:numPr>
      </w:pPr>
      <w:r>
        <w:t>edit und</w:t>
      </w:r>
    </w:p>
    <w:p w14:paraId="2EEEE13E" w14:textId="77777777" w:rsidR="00EF68C3" w:rsidRDefault="00EF68C3">
      <w:pPr>
        <w:pStyle w:val="Standard"/>
      </w:pPr>
    </w:p>
    <w:p w14:paraId="1D43E09E" w14:textId="77777777" w:rsidR="00EF68C3" w:rsidRDefault="00887E70">
      <w:pPr>
        <w:pStyle w:val="Standard"/>
      </w:pPr>
      <w:r>
        <w:t xml:space="preserve">click ‘draw’ and select “c” in elements. Draw 11 carbon chain with a C=O group on the end. Select </w:t>
      </w:r>
      <w:proofErr w:type="gramStart"/>
      <w:r>
        <w:t>Unit  &gt;</w:t>
      </w:r>
      <w:proofErr w:type="gramEnd"/>
      <w:r>
        <w:t xml:space="preserve"> Add H and build</w:t>
      </w:r>
    </w:p>
    <w:p w14:paraId="500CBFC0" w14:textId="77777777" w:rsidR="00EF68C3" w:rsidRDefault="00EF68C3">
      <w:pPr>
        <w:pStyle w:val="Standard"/>
      </w:pPr>
    </w:p>
    <w:p w14:paraId="142504FD" w14:textId="77777777" w:rsidR="00EF68C3" w:rsidRDefault="00EF68C3">
      <w:pPr>
        <w:pStyle w:val="Standard"/>
      </w:pPr>
    </w:p>
    <w:p w14:paraId="6B3D2863" w14:textId="77777777" w:rsidR="00EF68C3" w:rsidRDefault="00EF68C3">
      <w:pPr>
        <w:pStyle w:val="Standard"/>
      </w:pPr>
    </w:p>
    <w:p w14:paraId="24434CF0" w14:textId="77777777" w:rsidR="00EF68C3" w:rsidRDefault="00887E7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09BDB" wp14:editId="74A7EC15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874392" cy="3352647"/>
            <wp:effectExtent l="0" t="0" r="2408" b="153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r="78877" b="5713"/>
                    <a:stretch>
                      <a:fillRect/>
                    </a:stretch>
                  </pic:blipFill>
                  <pic:spPr>
                    <a:xfrm>
                      <a:off x="0" y="0"/>
                      <a:ext cx="4874392" cy="33526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4EB471D" w14:textId="77777777" w:rsidR="00EF68C3" w:rsidRDefault="00EF68C3">
      <w:pPr>
        <w:pStyle w:val="Standard"/>
      </w:pPr>
    </w:p>
    <w:p w14:paraId="1113F8A8" w14:textId="77777777" w:rsidR="00EF68C3" w:rsidRDefault="00EF68C3">
      <w:pPr>
        <w:pStyle w:val="Standard"/>
      </w:pPr>
    </w:p>
    <w:p w14:paraId="463705B2" w14:textId="77777777" w:rsidR="00EF68C3" w:rsidRDefault="00EF68C3">
      <w:pPr>
        <w:pStyle w:val="Standard"/>
      </w:pPr>
    </w:p>
    <w:p w14:paraId="47E24E23" w14:textId="77777777" w:rsidR="00EF68C3" w:rsidRDefault="00EF68C3">
      <w:pPr>
        <w:pStyle w:val="Standard"/>
      </w:pPr>
    </w:p>
    <w:p w14:paraId="4FDC71B3" w14:textId="77777777" w:rsidR="00EF68C3" w:rsidRDefault="00EF68C3">
      <w:pPr>
        <w:pStyle w:val="Standard"/>
      </w:pPr>
    </w:p>
    <w:p w14:paraId="5702C9D3" w14:textId="77777777" w:rsidR="00EF68C3" w:rsidRDefault="00EF68C3">
      <w:pPr>
        <w:pStyle w:val="Standard"/>
      </w:pPr>
    </w:p>
    <w:p w14:paraId="21058FC7" w14:textId="77777777" w:rsidR="00EF68C3" w:rsidRDefault="00EF68C3">
      <w:pPr>
        <w:pStyle w:val="Standard"/>
      </w:pPr>
    </w:p>
    <w:p w14:paraId="6D697CE3" w14:textId="77777777" w:rsidR="00EF68C3" w:rsidRDefault="00EF68C3">
      <w:pPr>
        <w:pStyle w:val="Standard"/>
      </w:pPr>
    </w:p>
    <w:p w14:paraId="02E90821" w14:textId="77777777" w:rsidR="00EF68C3" w:rsidRDefault="00EF68C3">
      <w:pPr>
        <w:pStyle w:val="Standard"/>
      </w:pPr>
    </w:p>
    <w:p w14:paraId="40E9909C" w14:textId="77777777" w:rsidR="00EF68C3" w:rsidRDefault="00EF68C3">
      <w:pPr>
        <w:pStyle w:val="Standard"/>
      </w:pPr>
    </w:p>
    <w:p w14:paraId="5B5D9A79" w14:textId="77777777" w:rsidR="00EF68C3" w:rsidRDefault="00EF68C3">
      <w:pPr>
        <w:pStyle w:val="Standard"/>
      </w:pPr>
    </w:p>
    <w:p w14:paraId="30FBF0B8" w14:textId="77777777" w:rsidR="00EF68C3" w:rsidRDefault="00EF68C3">
      <w:pPr>
        <w:pStyle w:val="Standard"/>
      </w:pPr>
    </w:p>
    <w:p w14:paraId="4C4E97BD" w14:textId="77777777" w:rsidR="00EF68C3" w:rsidRDefault="00EF68C3">
      <w:pPr>
        <w:pStyle w:val="Standard"/>
      </w:pPr>
    </w:p>
    <w:p w14:paraId="7E1FFFC7" w14:textId="77777777" w:rsidR="00EF68C3" w:rsidRDefault="00EF68C3">
      <w:pPr>
        <w:pStyle w:val="Standard"/>
      </w:pPr>
    </w:p>
    <w:p w14:paraId="2CA4787E" w14:textId="77777777" w:rsidR="00EF68C3" w:rsidRDefault="00EF68C3">
      <w:pPr>
        <w:pStyle w:val="Standard"/>
      </w:pPr>
    </w:p>
    <w:p w14:paraId="3CAF55B6" w14:textId="77777777" w:rsidR="00EF68C3" w:rsidRDefault="00EF68C3">
      <w:pPr>
        <w:pStyle w:val="Standard"/>
      </w:pPr>
    </w:p>
    <w:p w14:paraId="2D77FC16" w14:textId="77777777" w:rsidR="00EF68C3" w:rsidRDefault="00EF68C3">
      <w:pPr>
        <w:pStyle w:val="Standard"/>
      </w:pPr>
    </w:p>
    <w:p w14:paraId="6F0EB114" w14:textId="77777777" w:rsidR="00EF68C3" w:rsidRDefault="00EF68C3">
      <w:pPr>
        <w:pStyle w:val="Standard"/>
      </w:pPr>
    </w:p>
    <w:p w14:paraId="21AC4B59" w14:textId="77777777" w:rsidR="00EF68C3" w:rsidRDefault="00EF68C3">
      <w:pPr>
        <w:pStyle w:val="Standard"/>
      </w:pPr>
    </w:p>
    <w:p w14:paraId="69D34B34" w14:textId="77777777" w:rsidR="00EF68C3" w:rsidRDefault="00EF68C3">
      <w:pPr>
        <w:pStyle w:val="Standard"/>
      </w:pPr>
    </w:p>
    <w:p w14:paraId="69F8FABB" w14:textId="77777777" w:rsidR="00EF68C3" w:rsidRDefault="00887E70">
      <w:pPr>
        <w:pStyle w:val="Standard"/>
      </w:pPr>
      <w:proofErr w:type="spellStart"/>
      <w:r>
        <w:t>savepdb</w:t>
      </w:r>
      <w:proofErr w:type="spellEnd"/>
      <w:r>
        <w:t xml:space="preserve"> undecyl undecyl.pdb</w:t>
      </w:r>
    </w:p>
    <w:p w14:paraId="0FB7C6E8" w14:textId="77777777" w:rsidR="00EF68C3" w:rsidRDefault="00EF68C3">
      <w:pPr>
        <w:pStyle w:val="Standard"/>
      </w:pPr>
    </w:p>
    <w:p w14:paraId="18566622" w14:textId="77777777" w:rsidR="00EF68C3" w:rsidRDefault="00887E70">
      <w:pPr>
        <w:pStyle w:val="Standard"/>
      </w:pPr>
      <w:proofErr w:type="spellStart"/>
      <w:r>
        <w:t>saveoff</w:t>
      </w:r>
      <w:proofErr w:type="spellEnd"/>
      <w:r>
        <w:t xml:space="preserve"> undecyl undecyl.lib</w:t>
      </w:r>
    </w:p>
    <w:p w14:paraId="4598F480" w14:textId="77777777" w:rsidR="00EF68C3" w:rsidRDefault="00EF68C3">
      <w:pPr>
        <w:pStyle w:val="Standard"/>
      </w:pPr>
    </w:p>
    <w:p w14:paraId="17E8BDA6" w14:textId="77777777" w:rsidR="00EF68C3" w:rsidRDefault="00887E70">
      <w:pPr>
        <w:pStyle w:val="Standard"/>
      </w:pPr>
      <w:r>
        <w:t>quit</w:t>
      </w:r>
    </w:p>
    <w:p w14:paraId="56C05967" w14:textId="77777777" w:rsidR="00EF68C3" w:rsidRDefault="00EF68C3">
      <w:pPr>
        <w:pStyle w:val="Standard"/>
      </w:pPr>
    </w:p>
    <w:p w14:paraId="2C32A4ED" w14:textId="77777777" w:rsidR="00EF68C3" w:rsidRDefault="00EF68C3">
      <w:pPr>
        <w:pStyle w:val="Standard"/>
      </w:pPr>
    </w:p>
    <w:p w14:paraId="2DEDF024" w14:textId="77777777" w:rsidR="00EF68C3" w:rsidRDefault="00EF68C3">
      <w:pPr>
        <w:pStyle w:val="Standard"/>
      </w:pPr>
    </w:p>
    <w:p w14:paraId="1C2258F7" w14:textId="77777777" w:rsidR="00EF68C3" w:rsidRDefault="00EF68C3">
      <w:pPr>
        <w:pStyle w:val="Standard"/>
      </w:pPr>
    </w:p>
    <w:p w14:paraId="6CBBC4EF" w14:textId="77777777" w:rsidR="00EF68C3" w:rsidRDefault="00887E70">
      <w:pPr>
        <w:pStyle w:val="Standard"/>
      </w:pPr>
      <w:r>
        <w:t xml:space="preserve">Run the undecyl group in antechamber to get </w:t>
      </w:r>
      <w:proofErr w:type="gramStart"/>
      <w:r>
        <w:t>the .</w:t>
      </w:r>
      <w:proofErr w:type="spellStart"/>
      <w:r>
        <w:t>prepi</w:t>
      </w:r>
      <w:proofErr w:type="spellEnd"/>
      <w:proofErr w:type="gramEnd"/>
      <w:r>
        <w:t xml:space="preserve"> and .</w:t>
      </w:r>
      <w:proofErr w:type="spellStart"/>
      <w:r>
        <w:t>frcmod</w:t>
      </w:r>
      <w:proofErr w:type="spellEnd"/>
      <w:r>
        <w:t xml:space="preserve"> for that particular molecule using the </w:t>
      </w:r>
      <w:proofErr w:type="spellStart"/>
      <w:r>
        <w:t>pdb</w:t>
      </w:r>
      <w:proofErr w:type="spellEnd"/>
      <w:r>
        <w:t xml:space="preserve"> that was generated previously.</w:t>
      </w:r>
    </w:p>
    <w:p w14:paraId="7A7EF06B" w14:textId="77777777" w:rsidR="00EF68C3" w:rsidRDefault="00EF68C3">
      <w:pPr>
        <w:pStyle w:val="Standard"/>
      </w:pPr>
    </w:p>
    <w:p w14:paraId="72DA32C7" w14:textId="77777777" w:rsidR="00EF68C3" w:rsidRDefault="00887E70">
      <w:pPr>
        <w:pStyle w:val="Standard"/>
      </w:pPr>
      <w:r>
        <w:t xml:space="preserve">antechamber </w:t>
      </w:r>
      <w:r>
        <w:tab/>
        <w:t xml:space="preserve">-fi </w:t>
      </w:r>
      <w:proofErr w:type="spellStart"/>
      <w:r>
        <w:t>pdb</w:t>
      </w:r>
      <w:proofErr w:type="spellEnd"/>
      <w:r>
        <w:t xml:space="preserve"> \</w:t>
      </w:r>
    </w:p>
    <w:p w14:paraId="37DAEA83" w14:textId="77777777" w:rsidR="00EF68C3" w:rsidRDefault="00887E70">
      <w:pPr>
        <w:pStyle w:val="Standard"/>
      </w:pPr>
      <w:r>
        <w:tab/>
      </w:r>
      <w:r>
        <w:tab/>
        <w:t>-</w:t>
      </w:r>
      <w:proofErr w:type="spellStart"/>
      <w:r>
        <w:t>fo</w:t>
      </w:r>
      <w:proofErr w:type="spellEnd"/>
      <w:r>
        <w:t xml:space="preserve"> </w:t>
      </w:r>
      <w:proofErr w:type="spellStart"/>
      <w:r>
        <w:t>prepi</w:t>
      </w:r>
      <w:proofErr w:type="spellEnd"/>
      <w:r>
        <w:t xml:space="preserve"> \</w:t>
      </w:r>
    </w:p>
    <w:p w14:paraId="646384EB" w14:textId="77777777" w:rsidR="00EF68C3" w:rsidRDefault="00887E70">
      <w:pPr>
        <w:pStyle w:val="Standard"/>
      </w:pPr>
      <w:r>
        <w:tab/>
      </w:r>
      <w:r>
        <w:tab/>
        <w:t>-</w:t>
      </w:r>
      <w:proofErr w:type="spellStart"/>
      <w:r>
        <w:t>i</w:t>
      </w:r>
      <w:proofErr w:type="spellEnd"/>
      <w:r>
        <w:t xml:space="preserve"> </w:t>
      </w:r>
      <w:proofErr w:type="gramStart"/>
      <w:r>
        <w:t>undecyl.pdb  \</w:t>
      </w:r>
      <w:proofErr w:type="gramEnd"/>
    </w:p>
    <w:p w14:paraId="58EF29B3" w14:textId="77777777" w:rsidR="00EF68C3" w:rsidRDefault="00887E70">
      <w:pPr>
        <w:pStyle w:val="Standard"/>
      </w:pPr>
      <w:r>
        <w:tab/>
      </w:r>
      <w:r>
        <w:tab/>
        <w:t xml:space="preserve">-o </w:t>
      </w:r>
      <w:proofErr w:type="spellStart"/>
      <w:proofErr w:type="gramStart"/>
      <w:r>
        <w:t>undecyl.prepi</w:t>
      </w:r>
      <w:proofErr w:type="spellEnd"/>
      <w:proofErr w:type="gramEnd"/>
      <w:r>
        <w:t xml:space="preserve"> \</w:t>
      </w:r>
    </w:p>
    <w:p w14:paraId="6A1F9B4E" w14:textId="77777777" w:rsidR="00EF68C3" w:rsidRDefault="00887E70">
      <w:pPr>
        <w:pStyle w:val="Standard"/>
      </w:pPr>
      <w:r>
        <w:tab/>
      </w:r>
      <w:r>
        <w:tab/>
        <w:t>-c bcc \</w:t>
      </w:r>
    </w:p>
    <w:p w14:paraId="5995F306" w14:textId="77777777" w:rsidR="00EF68C3" w:rsidRDefault="00887E70">
      <w:pPr>
        <w:pStyle w:val="Standard"/>
      </w:pPr>
      <w:r>
        <w:tab/>
      </w:r>
      <w:r>
        <w:tab/>
        <w:t>-s 2 \</w:t>
      </w:r>
    </w:p>
    <w:p w14:paraId="68991866" w14:textId="77777777" w:rsidR="00EF68C3" w:rsidRDefault="00887E70">
      <w:pPr>
        <w:pStyle w:val="Standard"/>
      </w:pPr>
      <w:r>
        <w:tab/>
      </w:r>
      <w:r>
        <w:tab/>
        <w:t>-</w:t>
      </w:r>
      <w:proofErr w:type="spellStart"/>
      <w:r>
        <w:t>nc</w:t>
      </w:r>
      <w:proofErr w:type="spellEnd"/>
      <w:r>
        <w:t xml:space="preserve"> 0</w:t>
      </w:r>
    </w:p>
    <w:p w14:paraId="5449FE7C" w14:textId="77777777" w:rsidR="00EF68C3" w:rsidRDefault="00EF68C3">
      <w:pPr>
        <w:pStyle w:val="Standard"/>
      </w:pPr>
    </w:p>
    <w:p w14:paraId="35B4B76F" w14:textId="77777777" w:rsidR="00EF68C3" w:rsidRDefault="00887E70">
      <w:pPr>
        <w:pStyle w:val="Standard"/>
      </w:pPr>
      <w:r>
        <w:t xml:space="preserve">parmchk2 </w:t>
      </w:r>
      <w:r>
        <w:tab/>
        <w:t xml:space="preserve">-f </w:t>
      </w:r>
      <w:proofErr w:type="spellStart"/>
      <w:r>
        <w:t>prepi</w:t>
      </w:r>
      <w:proofErr w:type="spellEnd"/>
      <w:r>
        <w:t xml:space="preserve"> \</w:t>
      </w:r>
    </w:p>
    <w:p w14:paraId="70EDF5BD" w14:textId="77777777" w:rsidR="00EF68C3" w:rsidRDefault="00887E70">
      <w:pPr>
        <w:pStyle w:val="Standard"/>
      </w:pPr>
      <w:r>
        <w:tab/>
      </w:r>
      <w:r>
        <w:tab/>
        <w:t>-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undecyl.prepi</w:t>
      </w:r>
      <w:proofErr w:type="spellEnd"/>
      <w:proofErr w:type="gramEnd"/>
      <w:r>
        <w:t xml:space="preserve"> \</w:t>
      </w:r>
    </w:p>
    <w:p w14:paraId="73F93A62" w14:textId="77777777" w:rsidR="00EF68C3" w:rsidRDefault="00887E70">
      <w:pPr>
        <w:pStyle w:val="Standard"/>
      </w:pPr>
      <w:r>
        <w:tab/>
      </w:r>
      <w:r>
        <w:tab/>
        <w:t xml:space="preserve">-o </w:t>
      </w:r>
      <w:proofErr w:type="spellStart"/>
      <w:proofErr w:type="gramStart"/>
      <w:r>
        <w:t>undecyl.frcmod</w:t>
      </w:r>
      <w:proofErr w:type="spellEnd"/>
      <w:proofErr w:type="gramEnd"/>
    </w:p>
    <w:p w14:paraId="3B41C301" w14:textId="77777777" w:rsidR="00EF68C3" w:rsidRDefault="00EF68C3">
      <w:pPr>
        <w:pStyle w:val="Standard"/>
        <w:pBdr>
          <w:bottom w:val="single" w:sz="8" w:space="2" w:color="000000"/>
        </w:pBdr>
      </w:pPr>
    </w:p>
    <w:p w14:paraId="64E2CB83" w14:textId="77777777" w:rsidR="00EF68C3" w:rsidRDefault="00EF68C3">
      <w:pPr>
        <w:pStyle w:val="Standard"/>
      </w:pPr>
    </w:p>
    <w:p w14:paraId="6BA64BBC" w14:textId="77777777" w:rsidR="00EF68C3" w:rsidRDefault="00887E70">
      <w:pPr>
        <w:pStyle w:val="Standard"/>
      </w:pPr>
      <w:r>
        <w:t>xleap</w:t>
      </w:r>
    </w:p>
    <w:p w14:paraId="65B461C2" w14:textId="77777777" w:rsidR="00EF68C3" w:rsidRDefault="00EF68C3">
      <w:pPr>
        <w:pStyle w:val="Standard"/>
      </w:pPr>
    </w:p>
    <w:p w14:paraId="5417300F" w14:textId="77777777" w:rsidR="00EF68C3" w:rsidRDefault="00887E70">
      <w:pPr>
        <w:pStyle w:val="Standard"/>
      </w:pPr>
      <w:proofErr w:type="gramStart"/>
      <w:r>
        <w:t>load .gaff</w:t>
      </w:r>
      <w:proofErr w:type="gramEnd"/>
      <w:r>
        <w:t xml:space="preserve"> and .protein.ff14SB force fields again</w:t>
      </w:r>
    </w:p>
    <w:p w14:paraId="189B8E76" w14:textId="77777777" w:rsidR="00EF68C3" w:rsidRDefault="00EF68C3">
      <w:pPr>
        <w:pStyle w:val="Standard"/>
      </w:pPr>
    </w:p>
    <w:p w14:paraId="22B504A2" w14:textId="77777777" w:rsidR="00EF68C3" w:rsidRDefault="00887E70">
      <w:pPr>
        <w:pStyle w:val="Standard"/>
      </w:pPr>
      <w:proofErr w:type="spellStart"/>
      <w:r>
        <w:t>loadamberprep</w:t>
      </w:r>
      <w:proofErr w:type="spellEnd"/>
      <w:r>
        <w:t xml:space="preserve"> </w:t>
      </w:r>
      <w:proofErr w:type="spellStart"/>
      <w:proofErr w:type="gramStart"/>
      <w:r>
        <w:t>undecyl.prepi</w:t>
      </w:r>
      <w:proofErr w:type="spellEnd"/>
      <w:proofErr w:type="gramEnd"/>
    </w:p>
    <w:p w14:paraId="157F846F" w14:textId="77777777" w:rsidR="00EF68C3" w:rsidRDefault="00EF68C3">
      <w:pPr>
        <w:pStyle w:val="Standard"/>
      </w:pPr>
    </w:p>
    <w:p w14:paraId="58085809" w14:textId="77777777" w:rsidR="00EF68C3" w:rsidRDefault="00887E70">
      <w:pPr>
        <w:pStyle w:val="Standard"/>
      </w:pPr>
      <w:proofErr w:type="spellStart"/>
      <w:r>
        <w:t>loadamberparams</w:t>
      </w:r>
      <w:proofErr w:type="spellEnd"/>
      <w:r>
        <w:t xml:space="preserve"> </w:t>
      </w:r>
      <w:proofErr w:type="spellStart"/>
      <w:proofErr w:type="gramStart"/>
      <w:r>
        <w:t>undecyl.frcmod</w:t>
      </w:r>
      <w:proofErr w:type="spellEnd"/>
      <w:proofErr w:type="gramEnd"/>
    </w:p>
    <w:p w14:paraId="53263692" w14:textId="77777777" w:rsidR="00EF68C3" w:rsidRDefault="00EF68C3">
      <w:pPr>
        <w:pStyle w:val="Standard"/>
      </w:pPr>
    </w:p>
    <w:p w14:paraId="7C086F0E" w14:textId="77777777" w:rsidR="00EF68C3" w:rsidRDefault="00887E70">
      <w:pPr>
        <w:pStyle w:val="Standard"/>
      </w:pPr>
      <w:r>
        <w:t>edit und</w:t>
      </w:r>
    </w:p>
    <w:p w14:paraId="6A995B21" w14:textId="77777777" w:rsidR="00EF68C3" w:rsidRDefault="00EF68C3">
      <w:pPr>
        <w:pStyle w:val="Standard"/>
      </w:pPr>
    </w:p>
    <w:p w14:paraId="1849E253" w14:textId="77777777" w:rsidR="00EF68C3" w:rsidRDefault="00887E70">
      <w:pPr>
        <w:pStyle w:val="Standard"/>
      </w:pPr>
      <w:r>
        <w:t>remove the H adjacent to the carbonyl</w:t>
      </w:r>
    </w:p>
    <w:p w14:paraId="657C3BC1" w14:textId="77777777" w:rsidR="00EF68C3" w:rsidRDefault="00EF68C3">
      <w:pPr>
        <w:pStyle w:val="Standard"/>
      </w:pPr>
    </w:p>
    <w:p w14:paraId="6A0D3E64" w14:textId="77777777" w:rsidR="00EF68C3" w:rsidRDefault="00887E70">
      <w:pPr>
        <w:pStyle w:val="Standard"/>
      </w:pPr>
      <w:r>
        <w:t>set und head null</w:t>
      </w:r>
    </w:p>
    <w:p w14:paraId="191F7605" w14:textId="77777777" w:rsidR="00EF68C3" w:rsidRDefault="00EF68C3">
      <w:pPr>
        <w:pStyle w:val="Standard"/>
      </w:pPr>
    </w:p>
    <w:p w14:paraId="66FF62AC" w14:textId="77777777" w:rsidR="00EF68C3" w:rsidRDefault="00887E70">
      <w:pPr>
        <w:pStyle w:val="Standard"/>
      </w:pPr>
      <w:r>
        <w:t>set und tail und.1.C11</w:t>
      </w:r>
    </w:p>
    <w:p w14:paraId="6E795DE9" w14:textId="77777777" w:rsidR="00EF68C3" w:rsidRDefault="00EF68C3">
      <w:pPr>
        <w:pStyle w:val="Standard"/>
      </w:pPr>
    </w:p>
    <w:p w14:paraId="4114B665" w14:textId="77777777" w:rsidR="00EF68C3" w:rsidRDefault="00887E70">
      <w:pPr>
        <w:pStyle w:val="Standard"/>
      </w:pPr>
      <w:r>
        <w:t>Now we are creating the ULV monomer unit using the following command:</w:t>
      </w:r>
    </w:p>
    <w:p w14:paraId="52A6192E" w14:textId="57C89FD9" w:rsidR="00EF68C3" w:rsidRDefault="00887E70">
      <w:pPr>
        <w:pStyle w:val="Standard"/>
        <w:numPr>
          <w:ilvl w:val="0"/>
          <w:numId w:val="4"/>
        </w:numPr>
      </w:pPr>
      <w:r>
        <w:t>ULV = sequence {und LEU CVAL}</w:t>
      </w:r>
    </w:p>
    <w:p w14:paraId="4920E768" w14:textId="77777777" w:rsidR="00EF68C3" w:rsidRDefault="00EF68C3">
      <w:pPr>
        <w:pStyle w:val="Standard"/>
      </w:pPr>
    </w:p>
    <w:p w14:paraId="0E5A57A0" w14:textId="3D17DEBC" w:rsidR="00EF68C3" w:rsidRDefault="00887E70">
      <w:pPr>
        <w:pStyle w:val="Standard"/>
        <w:numPr>
          <w:ilvl w:val="0"/>
          <w:numId w:val="4"/>
        </w:numPr>
      </w:pPr>
      <w:r>
        <w:t>edit ULV</w:t>
      </w:r>
    </w:p>
    <w:p w14:paraId="3AE05C9B" w14:textId="77777777" w:rsidR="00EF68C3" w:rsidRDefault="00EF68C3">
      <w:pPr>
        <w:pStyle w:val="Standard"/>
      </w:pPr>
    </w:p>
    <w:p w14:paraId="4C4D8B16" w14:textId="77777777" w:rsidR="00EF68C3" w:rsidRDefault="00887E70">
      <w:pPr>
        <w:pStyle w:val="Standard"/>
      </w:pPr>
      <w:r>
        <w:t>click on the 2 terminal carboxyl groups and make the overall charge of the molecule -1</w:t>
      </w:r>
    </w:p>
    <w:p w14:paraId="55DDB098" w14:textId="77777777" w:rsidR="00EF68C3" w:rsidRDefault="00EF68C3">
      <w:pPr>
        <w:pStyle w:val="Standard"/>
      </w:pPr>
    </w:p>
    <w:p w14:paraId="34CC9CBF" w14:textId="77777777" w:rsidR="00EF68C3" w:rsidRDefault="00887E70">
      <w:pPr>
        <w:pStyle w:val="Standard"/>
        <w:numPr>
          <w:ilvl w:val="0"/>
          <w:numId w:val="5"/>
        </w:numPr>
      </w:pPr>
      <w:r>
        <w:t>check overall charge</w:t>
      </w:r>
    </w:p>
    <w:p w14:paraId="28A629F3" w14:textId="77777777" w:rsidR="00EF68C3" w:rsidRDefault="00EF68C3">
      <w:pPr>
        <w:pStyle w:val="Standard"/>
      </w:pPr>
    </w:p>
    <w:p w14:paraId="09A40B99" w14:textId="77777777" w:rsidR="00EF68C3" w:rsidRDefault="00887E70">
      <w:pPr>
        <w:pStyle w:val="Standard"/>
        <w:numPr>
          <w:ilvl w:val="0"/>
          <w:numId w:val="5"/>
        </w:numPr>
      </w:pPr>
      <w:r>
        <w:t>check unit</w:t>
      </w:r>
    </w:p>
    <w:p w14:paraId="755DA886" w14:textId="77777777" w:rsidR="00EF68C3" w:rsidRDefault="00EF68C3">
      <w:pPr>
        <w:pStyle w:val="Standard"/>
      </w:pPr>
    </w:p>
    <w:p w14:paraId="25170282" w14:textId="3EA78655" w:rsidR="00EF68C3" w:rsidRDefault="00887E70">
      <w:pPr>
        <w:pStyle w:val="Standard"/>
        <w:numPr>
          <w:ilvl w:val="0"/>
          <w:numId w:val="5"/>
        </w:numPr>
      </w:pPr>
      <w:proofErr w:type="spellStart"/>
      <w:r>
        <w:t>save</w:t>
      </w:r>
      <w:r w:rsidR="00697E7C">
        <w:t>pdb</w:t>
      </w:r>
      <w:proofErr w:type="spellEnd"/>
      <w:r>
        <w:t xml:space="preserve"> ULV </w:t>
      </w:r>
      <w:r>
        <w:rPr>
          <w:shd w:val="clear" w:color="auto" w:fill="FFFF00"/>
        </w:rPr>
        <w:t>ULV.</w:t>
      </w:r>
      <w:r w:rsidR="00697E7C">
        <w:rPr>
          <w:shd w:val="clear" w:color="auto" w:fill="FFFF00"/>
        </w:rPr>
        <w:t>pdb</w:t>
      </w:r>
    </w:p>
    <w:p w14:paraId="7EC8095E" w14:textId="77777777" w:rsidR="00EF68C3" w:rsidRDefault="00EF68C3">
      <w:pPr>
        <w:pStyle w:val="Standard"/>
      </w:pPr>
    </w:p>
    <w:p w14:paraId="07255651" w14:textId="2161A26B" w:rsidR="00EF68C3" w:rsidRDefault="00887E70" w:rsidP="00697E7C">
      <w:pPr>
        <w:pStyle w:val="Standard"/>
        <w:numPr>
          <w:ilvl w:val="0"/>
          <w:numId w:val="6"/>
        </w:numPr>
      </w:pPr>
      <w:r>
        <w:t>quit</w:t>
      </w:r>
    </w:p>
    <w:p w14:paraId="683807FB" w14:textId="0F131951" w:rsidR="00697E7C" w:rsidRDefault="00697E7C" w:rsidP="00697E7C">
      <w:pPr>
        <w:pStyle w:val="Standard"/>
      </w:pPr>
      <w:r>
        <w:lastRenderedPageBreak/>
        <w:t xml:space="preserve">Run </w:t>
      </w:r>
      <w:r>
        <w:t xml:space="preserve">ULV </w:t>
      </w:r>
      <w:r>
        <w:t xml:space="preserve">in antechamber to get </w:t>
      </w:r>
      <w:proofErr w:type="gramStart"/>
      <w:r>
        <w:t>the</w:t>
      </w:r>
      <w:r>
        <w:t xml:space="preserve"> </w:t>
      </w:r>
      <w:r>
        <w:t>.</w:t>
      </w:r>
      <w:proofErr w:type="spellStart"/>
      <w:r>
        <w:t>prepi</w:t>
      </w:r>
      <w:proofErr w:type="spellEnd"/>
      <w:proofErr w:type="gramEnd"/>
      <w:r>
        <w:t xml:space="preserve"> and .</w:t>
      </w:r>
      <w:proofErr w:type="spellStart"/>
      <w:r>
        <w:t>frcmod</w:t>
      </w:r>
      <w:proofErr w:type="spellEnd"/>
      <w:r>
        <w:t xml:space="preserve"> for that particular molecule using the </w:t>
      </w:r>
      <w:proofErr w:type="spellStart"/>
      <w:r>
        <w:t>pdb</w:t>
      </w:r>
      <w:proofErr w:type="spellEnd"/>
      <w:r>
        <w:t xml:space="preserve"> that was generated previously.</w:t>
      </w:r>
    </w:p>
    <w:p w14:paraId="48971295" w14:textId="77777777" w:rsidR="00697E7C" w:rsidRDefault="00697E7C" w:rsidP="00697E7C">
      <w:pPr>
        <w:pStyle w:val="Standard"/>
      </w:pPr>
    </w:p>
    <w:p w14:paraId="66B0B545" w14:textId="77777777" w:rsidR="00697E7C" w:rsidRDefault="00697E7C" w:rsidP="00697E7C">
      <w:pPr>
        <w:pStyle w:val="Standard"/>
      </w:pPr>
      <w:r>
        <w:t xml:space="preserve">antechamber </w:t>
      </w:r>
      <w:r>
        <w:tab/>
        <w:t xml:space="preserve">-fi </w:t>
      </w:r>
      <w:proofErr w:type="spellStart"/>
      <w:r>
        <w:t>pdb</w:t>
      </w:r>
      <w:proofErr w:type="spellEnd"/>
      <w:r>
        <w:t xml:space="preserve"> \</w:t>
      </w:r>
    </w:p>
    <w:p w14:paraId="2426FB6C" w14:textId="77777777" w:rsidR="00697E7C" w:rsidRDefault="00697E7C" w:rsidP="00697E7C">
      <w:pPr>
        <w:pStyle w:val="Standard"/>
      </w:pPr>
      <w:r>
        <w:tab/>
      </w:r>
      <w:r>
        <w:tab/>
        <w:t>-</w:t>
      </w:r>
      <w:proofErr w:type="spellStart"/>
      <w:r>
        <w:t>fo</w:t>
      </w:r>
      <w:proofErr w:type="spellEnd"/>
      <w:r>
        <w:t xml:space="preserve"> </w:t>
      </w:r>
      <w:proofErr w:type="spellStart"/>
      <w:r>
        <w:t>prepi</w:t>
      </w:r>
      <w:proofErr w:type="spellEnd"/>
      <w:r>
        <w:t xml:space="preserve"> \</w:t>
      </w:r>
    </w:p>
    <w:p w14:paraId="06883288" w14:textId="1EE72C9B" w:rsidR="00697E7C" w:rsidRDefault="00697E7C" w:rsidP="00697E7C">
      <w:pPr>
        <w:pStyle w:val="Standard"/>
      </w:pPr>
      <w:r>
        <w:tab/>
      </w:r>
      <w:r>
        <w:tab/>
        <w:t>-</w:t>
      </w:r>
      <w:proofErr w:type="spellStart"/>
      <w:r>
        <w:t>i</w:t>
      </w:r>
      <w:proofErr w:type="spellEnd"/>
      <w:r>
        <w:t xml:space="preserve"> </w:t>
      </w:r>
      <w:r>
        <w:t>ULV</w:t>
      </w:r>
      <w:r>
        <w:t>.pdb \</w:t>
      </w:r>
    </w:p>
    <w:p w14:paraId="32074C25" w14:textId="02FE6DEB" w:rsidR="00697E7C" w:rsidRDefault="00697E7C" w:rsidP="00697E7C">
      <w:pPr>
        <w:pStyle w:val="Standard"/>
      </w:pPr>
      <w:r>
        <w:tab/>
      </w:r>
      <w:r>
        <w:tab/>
        <w:t xml:space="preserve">-o </w:t>
      </w:r>
      <w:proofErr w:type="spellStart"/>
      <w:r>
        <w:t>ULV</w:t>
      </w:r>
      <w:r>
        <w:t>.prepi</w:t>
      </w:r>
      <w:proofErr w:type="spellEnd"/>
      <w:r>
        <w:t xml:space="preserve"> \</w:t>
      </w:r>
    </w:p>
    <w:p w14:paraId="5D00FEE2" w14:textId="77777777" w:rsidR="00697E7C" w:rsidRDefault="00697E7C" w:rsidP="00697E7C">
      <w:pPr>
        <w:pStyle w:val="Standard"/>
      </w:pPr>
      <w:r>
        <w:tab/>
      </w:r>
      <w:r>
        <w:tab/>
        <w:t>-c bcc \</w:t>
      </w:r>
    </w:p>
    <w:p w14:paraId="0A3EFCF8" w14:textId="77777777" w:rsidR="00697E7C" w:rsidRDefault="00697E7C" w:rsidP="00697E7C">
      <w:pPr>
        <w:pStyle w:val="Standard"/>
      </w:pPr>
      <w:r>
        <w:tab/>
      </w:r>
      <w:r>
        <w:tab/>
        <w:t>-s 2 \</w:t>
      </w:r>
    </w:p>
    <w:p w14:paraId="2D7B79E8" w14:textId="400BC73C" w:rsidR="00697E7C" w:rsidRDefault="00697E7C" w:rsidP="00697E7C">
      <w:pPr>
        <w:pStyle w:val="Standard"/>
      </w:pPr>
      <w:r>
        <w:tab/>
      </w:r>
      <w:r>
        <w:tab/>
        <w:t>-</w:t>
      </w:r>
      <w:proofErr w:type="spellStart"/>
      <w:r>
        <w:t>nc</w:t>
      </w:r>
      <w:proofErr w:type="spellEnd"/>
      <w:r>
        <w:t xml:space="preserve"> </w:t>
      </w:r>
      <w:r>
        <w:t>-1</w:t>
      </w:r>
    </w:p>
    <w:p w14:paraId="75007B84" w14:textId="77777777" w:rsidR="00697E7C" w:rsidRDefault="00697E7C" w:rsidP="00697E7C">
      <w:pPr>
        <w:pStyle w:val="Standard"/>
      </w:pPr>
    </w:p>
    <w:p w14:paraId="2E8F66AC" w14:textId="77777777" w:rsidR="00697E7C" w:rsidRDefault="00697E7C" w:rsidP="00697E7C">
      <w:pPr>
        <w:pStyle w:val="Standard"/>
      </w:pPr>
      <w:r>
        <w:t xml:space="preserve">parmchk2 </w:t>
      </w:r>
      <w:r>
        <w:tab/>
        <w:t xml:space="preserve">-f </w:t>
      </w:r>
      <w:proofErr w:type="spellStart"/>
      <w:r>
        <w:t>prepi</w:t>
      </w:r>
      <w:proofErr w:type="spellEnd"/>
      <w:r>
        <w:t xml:space="preserve"> \</w:t>
      </w:r>
    </w:p>
    <w:p w14:paraId="4E62A7BB" w14:textId="5D7D54C1" w:rsidR="00697E7C" w:rsidRDefault="00697E7C" w:rsidP="00697E7C">
      <w:pPr>
        <w:pStyle w:val="Standard"/>
      </w:pPr>
      <w:r>
        <w:tab/>
      </w:r>
      <w:r>
        <w:tab/>
        <w:t>-</w:t>
      </w:r>
      <w:proofErr w:type="spellStart"/>
      <w:r>
        <w:t>i</w:t>
      </w:r>
      <w:proofErr w:type="spellEnd"/>
      <w:r>
        <w:t xml:space="preserve"> </w:t>
      </w:r>
      <w:proofErr w:type="spellStart"/>
      <w:r>
        <w:t>ULV</w:t>
      </w:r>
      <w:r>
        <w:t>.prepi</w:t>
      </w:r>
      <w:proofErr w:type="spellEnd"/>
      <w:r>
        <w:t xml:space="preserve"> \</w:t>
      </w:r>
    </w:p>
    <w:p w14:paraId="39C98335" w14:textId="7869187F" w:rsidR="00697E7C" w:rsidRDefault="00697E7C" w:rsidP="00697E7C">
      <w:pPr>
        <w:pStyle w:val="Standard"/>
      </w:pPr>
      <w:r>
        <w:tab/>
      </w:r>
      <w:r>
        <w:tab/>
        <w:t xml:space="preserve">-o </w:t>
      </w:r>
      <w:proofErr w:type="spellStart"/>
      <w:r>
        <w:t>ULV</w:t>
      </w:r>
      <w:r>
        <w:t>.frcmod</w:t>
      </w:r>
      <w:proofErr w:type="spellEnd"/>
    </w:p>
    <w:p w14:paraId="26F308CB" w14:textId="77777777" w:rsidR="00EF68C3" w:rsidRDefault="00EF68C3">
      <w:pPr>
        <w:pStyle w:val="Standard"/>
      </w:pPr>
    </w:p>
    <w:p w14:paraId="54A52E09" w14:textId="77777777" w:rsidR="00EF68C3" w:rsidRDefault="00887E70">
      <w:pPr>
        <w:pStyle w:val="Standard"/>
        <w:numPr>
          <w:ilvl w:val="0"/>
          <w:numId w:val="7"/>
        </w:numPr>
      </w:pPr>
      <w:r>
        <w:t>xleap</w:t>
      </w:r>
    </w:p>
    <w:p w14:paraId="5FE3E463" w14:textId="77777777" w:rsidR="00EF68C3" w:rsidRDefault="00EF68C3">
      <w:pPr>
        <w:pStyle w:val="Standard"/>
        <w:numPr>
          <w:ilvl w:val="0"/>
          <w:numId w:val="7"/>
        </w:numPr>
      </w:pPr>
    </w:p>
    <w:p w14:paraId="44BD90FE" w14:textId="77777777" w:rsidR="00EF68C3" w:rsidRDefault="00887E70">
      <w:pPr>
        <w:pStyle w:val="Standard"/>
        <w:numPr>
          <w:ilvl w:val="0"/>
          <w:numId w:val="7"/>
        </w:numPr>
      </w:pPr>
      <w:r>
        <w:t xml:space="preserve">load force fields </w:t>
      </w:r>
      <w:proofErr w:type="gramStart"/>
      <w:r>
        <w:t>(.gaff</w:t>
      </w:r>
      <w:proofErr w:type="gramEnd"/>
      <w:r>
        <w:t>, .protein.ff14SB, .water.tip3p)</w:t>
      </w:r>
    </w:p>
    <w:p w14:paraId="377030BF" w14:textId="77777777" w:rsidR="00EF68C3" w:rsidRDefault="00EF68C3">
      <w:pPr>
        <w:pStyle w:val="Standard"/>
        <w:numPr>
          <w:ilvl w:val="0"/>
          <w:numId w:val="7"/>
        </w:numPr>
      </w:pPr>
    </w:p>
    <w:p w14:paraId="660AEC5F" w14:textId="6E246E98" w:rsidR="00EF68C3" w:rsidRDefault="00697E7C">
      <w:pPr>
        <w:pStyle w:val="Standard"/>
        <w:numPr>
          <w:ilvl w:val="0"/>
          <w:numId w:val="7"/>
        </w:numPr>
      </w:pPr>
      <w:proofErr w:type="spellStart"/>
      <w:r>
        <w:t>l</w:t>
      </w:r>
      <w:r w:rsidR="00887E70">
        <w:t>oadambe</w:t>
      </w:r>
      <w:r>
        <w:t>rparams</w:t>
      </w:r>
      <w:proofErr w:type="spellEnd"/>
      <w:r>
        <w:t xml:space="preserve"> </w:t>
      </w:r>
      <w:proofErr w:type="spellStart"/>
      <w:r>
        <w:t>ULVfrcmod</w:t>
      </w:r>
      <w:proofErr w:type="spellEnd"/>
    </w:p>
    <w:p w14:paraId="4C1AE24F" w14:textId="77777777" w:rsidR="00EF68C3" w:rsidRDefault="00EF68C3">
      <w:pPr>
        <w:pStyle w:val="Standard"/>
        <w:numPr>
          <w:ilvl w:val="0"/>
          <w:numId w:val="7"/>
        </w:numPr>
      </w:pPr>
    </w:p>
    <w:p w14:paraId="3E68DCD2" w14:textId="441E4756" w:rsidR="00EF68C3" w:rsidRDefault="00697E7C">
      <w:pPr>
        <w:pStyle w:val="Standard"/>
        <w:numPr>
          <w:ilvl w:val="0"/>
          <w:numId w:val="7"/>
        </w:numPr>
      </w:pPr>
      <w:proofErr w:type="spellStart"/>
      <w:r>
        <w:t>Loadamberprep</w:t>
      </w:r>
      <w:proofErr w:type="spellEnd"/>
      <w:r>
        <w:t xml:space="preserve"> </w:t>
      </w:r>
      <w:proofErr w:type="spellStart"/>
      <w:r>
        <w:t>ULV.prepi</w:t>
      </w:r>
      <w:proofErr w:type="spellEnd"/>
    </w:p>
    <w:p w14:paraId="57EC423F" w14:textId="77777777" w:rsidR="00EF68C3" w:rsidRDefault="00EF68C3">
      <w:pPr>
        <w:pStyle w:val="Standard"/>
        <w:numPr>
          <w:ilvl w:val="0"/>
          <w:numId w:val="7"/>
        </w:numPr>
      </w:pPr>
    </w:p>
    <w:p w14:paraId="1DB6628D" w14:textId="77777777" w:rsidR="00EF68C3" w:rsidRDefault="00887E70">
      <w:pPr>
        <w:pStyle w:val="Standard"/>
        <w:numPr>
          <w:ilvl w:val="0"/>
          <w:numId w:val="7"/>
        </w:numPr>
      </w:pPr>
      <w:r>
        <w:t>edit cat</w:t>
      </w:r>
    </w:p>
    <w:p w14:paraId="78EF71C4" w14:textId="77777777" w:rsidR="00EF68C3" w:rsidRDefault="00EF68C3">
      <w:pPr>
        <w:pStyle w:val="Standard"/>
      </w:pPr>
    </w:p>
    <w:p w14:paraId="14EC7566" w14:textId="58A397D1" w:rsidR="00EF68C3" w:rsidRDefault="00887E70">
      <w:pPr>
        <w:pStyle w:val="Standard"/>
        <w:rPr>
          <w:shd w:val="clear" w:color="auto" w:fill="FFFF00"/>
        </w:rPr>
      </w:pPr>
      <w:proofErr w:type="spellStart"/>
      <w:r>
        <w:rPr>
          <w:shd w:val="clear" w:color="auto" w:fill="FFFF00"/>
        </w:rPr>
        <w:t>saveoff</w:t>
      </w:r>
      <w:proofErr w:type="spellEnd"/>
      <w:r>
        <w:rPr>
          <w:shd w:val="clear" w:color="auto" w:fill="FFFF00"/>
        </w:rPr>
        <w:t xml:space="preserve"> cat ULV.lib</w:t>
      </w:r>
    </w:p>
    <w:p w14:paraId="4E609402" w14:textId="17040425" w:rsidR="00EF68C3" w:rsidRDefault="00887E70">
      <w:pPr>
        <w:pStyle w:val="Standard"/>
        <w:rPr>
          <w:shd w:val="clear" w:color="auto" w:fill="FFFF00"/>
        </w:rPr>
      </w:pPr>
      <w:proofErr w:type="spellStart"/>
      <w:r>
        <w:rPr>
          <w:shd w:val="clear" w:color="auto" w:fill="FFFF00"/>
        </w:rPr>
        <w:t>savepdb</w:t>
      </w:r>
      <w:proofErr w:type="spellEnd"/>
      <w:r>
        <w:rPr>
          <w:shd w:val="clear" w:color="auto" w:fill="FFFF00"/>
        </w:rPr>
        <w:t xml:space="preserve"> cat ULV.pdb</w:t>
      </w:r>
    </w:p>
    <w:p w14:paraId="6A1AF547" w14:textId="2D981698" w:rsidR="00EF68C3" w:rsidRDefault="00887E70">
      <w:pPr>
        <w:pStyle w:val="Standard"/>
      </w:pPr>
      <w:proofErr w:type="spellStart"/>
      <w:r>
        <w:rPr>
          <w:shd w:val="clear" w:color="auto" w:fill="FFFF00"/>
        </w:rPr>
        <w:t>saveamberparm</w:t>
      </w:r>
      <w:proofErr w:type="spellEnd"/>
      <w:r>
        <w:rPr>
          <w:shd w:val="clear" w:color="auto" w:fill="FFFF00"/>
        </w:rPr>
        <w:t xml:space="preserve"> cat </w:t>
      </w:r>
      <w:proofErr w:type="spellStart"/>
      <w:r>
        <w:rPr>
          <w:shd w:val="clear" w:color="auto" w:fill="FFFF00"/>
        </w:rPr>
        <w:t>ULV.prmtop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ULV.inpcrd</w:t>
      </w:r>
      <w:proofErr w:type="spellEnd"/>
    </w:p>
    <w:sectPr w:rsidR="00EF68C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2AAD2" w14:textId="77777777" w:rsidR="00B86978" w:rsidRDefault="00B86978">
      <w:r>
        <w:separator/>
      </w:r>
    </w:p>
  </w:endnote>
  <w:endnote w:type="continuationSeparator" w:id="0">
    <w:p w14:paraId="31FACB8B" w14:textId="77777777" w:rsidR="00B86978" w:rsidRDefault="00B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WenQuanYi Zen Hei Sharp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0F203" w14:textId="77777777" w:rsidR="00B86978" w:rsidRDefault="00B86978">
      <w:r>
        <w:rPr>
          <w:color w:val="000000"/>
        </w:rPr>
        <w:separator/>
      </w:r>
    </w:p>
  </w:footnote>
  <w:footnote w:type="continuationSeparator" w:id="0">
    <w:p w14:paraId="0AF7521E" w14:textId="77777777" w:rsidR="00B86978" w:rsidRDefault="00B8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0762"/>
    <w:multiLevelType w:val="multilevel"/>
    <w:tmpl w:val="B5309A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801042"/>
    <w:multiLevelType w:val="multilevel"/>
    <w:tmpl w:val="EF8A3F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C1D1BEF"/>
    <w:multiLevelType w:val="multilevel"/>
    <w:tmpl w:val="B180EE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304337"/>
    <w:multiLevelType w:val="multilevel"/>
    <w:tmpl w:val="A878AE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24670AA"/>
    <w:multiLevelType w:val="multilevel"/>
    <w:tmpl w:val="E4261C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1987189"/>
    <w:multiLevelType w:val="multilevel"/>
    <w:tmpl w:val="B204B9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7F2413A"/>
    <w:multiLevelType w:val="multilevel"/>
    <w:tmpl w:val="049AD1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C3"/>
    <w:rsid w:val="0004115B"/>
    <w:rsid w:val="003F26CE"/>
    <w:rsid w:val="00697E7C"/>
    <w:rsid w:val="00887E70"/>
    <w:rsid w:val="009E7FAD"/>
    <w:rsid w:val="00B86978"/>
    <w:rsid w:val="00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E170A"/>
  <w15:docId w15:val="{12BD356B-BC73-6D4B-9424-81722B2C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Zen Hei Sharp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Garcia, Mauro</cp:lastModifiedBy>
  <cp:revision>2</cp:revision>
  <dcterms:created xsi:type="dcterms:W3CDTF">2020-06-12T17:39:00Z</dcterms:created>
  <dcterms:modified xsi:type="dcterms:W3CDTF">2020-06-12T17:39:00Z</dcterms:modified>
</cp:coreProperties>
</file>